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FA" w:rsidRPr="00436C4D" w:rsidRDefault="001C041D" w:rsidP="00436C4D">
      <w:pPr>
        <w:spacing w:after="0" w:line="240" w:lineRule="auto"/>
        <w:jc w:val="right"/>
        <w:outlineLvl w:val="1"/>
        <w:rPr>
          <w:rFonts w:ascii="Arial" w:eastAsia="Times New Roman" w:hAnsi="Arial" w:cs="Arial"/>
          <w:b/>
          <w:bCs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0"/>
          <w:lang w:eastAsia="ru-RU"/>
        </w:rPr>
        <w:t>Приложение 1</w:t>
      </w:r>
    </w:p>
    <w:p w:rsidR="00AE6AFA" w:rsidRDefault="00436C4D" w:rsidP="00AE6AFA">
      <w:pPr>
        <w:spacing w:after="0" w:line="240" w:lineRule="auto"/>
        <w:ind w:right="-314"/>
        <w:outlineLvl w:val="1"/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</w:pPr>
      <w:r w:rsidRPr="006E07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13EF35" wp14:editId="3ACCCD4C">
            <wp:extent cx="3514725" cy="638175"/>
            <wp:effectExtent l="0" t="0" r="0" b="0"/>
            <wp:docPr id="1" name="Рисунок 1" descr="https://raex-a.ru/static/_aaa/logo-ra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ex-a.ru/static/_aaa/logo-rae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C4D" w:rsidRDefault="00436C4D" w:rsidP="00AE6AFA">
      <w:pPr>
        <w:spacing w:after="0" w:line="240" w:lineRule="auto"/>
        <w:ind w:right="-314"/>
        <w:outlineLvl w:val="1"/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</w:pPr>
    </w:p>
    <w:p w:rsidR="00AE6AFA" w:rsidRPr="00AE6AFA" w:rsidRDefault="00AE6AFA" w:rsidP="00436C4D">
      <w:pPr>
        <w:spacing w:after="0" w:line="240" w:lineRule="auto"/>
        <w:jc w:val="center"/>
        <w:outlineLvl w:val="1"/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</w:pPr>
      <w:r w:rsidRPr="00AE6AFA"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  <w:t>РЕЙТИНГ ЛУ</w:t>
      </w:r>
      <w:r w:rsidR="002127AF"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  <w:t>ЧШИХ ВУЗОВ РОССИИ RAEX-100 (2021</w:t>
      </w:r>
      <w:r w:rsidRPr="00AE6AFA"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  <w:t xml:space="preserve"> ГОД)</w:t>
      </w:r>
    </w:p>
    <w:p w:rsidR="00AE6AFA" w:rsidRDefault="00AE6AFA" w:rsidP="00436C4D">
      <w:pPr>
        <w:spacing w:after="0" w:line="240" w:lineRule="auto"/>
        <w:ind w:right="-314"/>
        <w:jc w:val="center"/>
        <w:outlineLvl w:val="1"/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</w:pPr>
      <w:r w:rsidRPr="006E075B"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  <w:t>(</w:t>
      </w:r>
      <w:r w:rsidRPr="003A0B34"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  <w:t>проводит</w:t>
      </w:r>
      <w:r>
        <w:rPr>
          <w:rFonts w:eastAsia="Times New Roman" w:cs="Times New Roman"/>
          <w:b/>
          <w:bCs/>
          <w:color w:val="C00000"/>
          <w:sz w:val="36"/>
          <w:szCs w:val="36"/>
          <w:lang w:eastAsia="ru-RU"/>
        </w:rPr>
        <w:t xml:space="preserve"> </w:t>
      </w:r>
      <w:r w:rsidRPr="003A0B34"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  <w:t>рейтинговое агентство</w:t>
      </w:r>
      <w:r>
        <w:rPr>
          <w:rFonts w:eastAsia="Times New Roman" w:cs="Times New Roman"/>
          <w:b/>
          <w:bCs/>
          <w:color w:val="C00000"/>
          <w:sz w:val="36"/>
          <w:szCs w:val="36"/>
          <w:lang w:eastAsia="ru-RU"/>
        </w:rPr>
        <w:t xml:space="preserve"> </w:t>
      </w:r>
      <w:r w:rsidRPr="006E075B"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  <w:t>RAEX</w:t>
      </w:r>
      <w:r>
        <w:rPr>
          <w:rFonts w:eastAsia="Times New Roman" w:cs="Times New Roman"/>
          <w:b/>
          <w:bCs/>
          <w:color w:val="C00000"/>
          <w:sz w:val="36"/>
          <w:szCs w:val="36"/>
          <w:lang w:eastAsia="ru-RU"/>
        </w:rPr>
        <w:t xml:space="preserve"> </w:t>
      </w:r>
      <w:r w:rsidRPr="003A0B34">
        <w:rPr>
          <w:rFonts w:ascii="Cuprum" w:eastAsia="Times New Roman" w:hAnsi="Cuprum" w:cs="Times New Roman"/>
          <w:b/>
          <w:bCs/>
          <w:color w:val="C00000"/>
          <w:sz w:val="36"/>
          <w:szCs w:val="36"/>
          <w:lang w:eastAsia="ru-RU"/>
        </w:rPr>
        <w:t>(РАЭКС-Аналитика)</w:t>
      </w:r>
    </w:p>
    <w:p w:rsidR="002127AF" w:rsidRPr="002127AF" w:rsidRDefault="00C32610" w:rsidP="00436C4D">
      <w:pPr>
        <w:spacing w:after="0" w:line="240" w:lineRule="auto"/>
        <w:ind w:right="-314"/>
        <w:jc w:val="center"/>
        <w:outlineLvl w:val="1"/>
        <w:rPr>
          <w:rFonts w:ascii="Cuprum" w:hAnsi="Cuprum" w:cs="Times New Roman"/>
          <w:color w:val="002060"/>
          <w:sz w:val="36"/>
          <w:szCs w:val="36"/>
        </w:rPr>
      </w:pPr>
      <w:hyperlink r:id="rId7" w:anchor="2" w:tgtFrame="_blank" w:history="1">
        <w:r w:rsidR="002127AF" w:rsidRPr="002127AF">
          <w:rPr>
            <w:rFonts w:ascii="Cuprum" w:hAnsi="Cuprum" w:cs="Times New Roman"/>
            <w:color w:val="002060"/>
            <w:sz w:val="36"/>
            <w:szCs w:val="36"/>
          </w:rPr>
          <w:t>https://raex-a.ru/rankings/vuz/vuz_best_2021#2</w:t>
        </w:r>
      </w:hyperlink>
    </w:p>
    <w:p w:rsidR="00AE6AFA" w:rsidRDefault="00AE6AFA" w:rsidP="003C6F64">
      <w:pPr>
        <w:spacing w:after="0" w:line="240" w:lineRule="auto"/>
        <w:jc w:val="center"/>
        <w:outlineLvl w:val="1"/>
        <w:rPr>
          <w:rStyle w:val="a4"/>
          <w:rFonts w:ascii="Arial" w:eastAsia="Times New Roman" w:hAnsi="Arial" w:cs="Arial"/>
          <w:b/>
          <w:bCs/>
          <w:color w:val="auto"/>
          <w:sz w:val="24"/>
          <w:szCs w:val="20"/>
          <w:lang w:eastAsia="ru-RU"/>
        </w:rPr>
      </w:pPr>
    </w:p>
    <w:tbl>
      <w:tblPr>
        <w:tblW w:w="10915" w:type="dxa"/>
        <w:tblCellSpacing w:w="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4110"/>
        <w:gridCol w:w="993"/>
        <w:gridCol w:w="1275"/>
        <w:gridCol w:w="1418"/>
        <w:gridCol w:w="1417"/>
      </w:tblGrid>
      <w:tr w:rsidR="003C6F64" w:rsidRPr="003C6F64" w:rsidTr="00EC5E67">
        <w:trPr>
          <w:tblCellSpacing w:w="0" w:type="dxa"/>
        </w:trPr>
        <w:tc>
          <w:tcPr>
            <w:tcW w:w="851" w:type="dxa"/>
            <w:shd w:val="clear" w:color="auto" w:fill="BDD6EE" w:themeFill="accent1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6F64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Место, 2021</w:t>
            </w:r>
          </w:p>
          <w:p w:rsidR="003C6F64" w:rsidRPr="003C6F64" w:rsidRDefault="003C6F64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BDD6EE" w:themeFill="accent1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Место, 2020</w:t>
            </w:r>
          </w:p>
          <w:p w:rsidR="003C6F64" w:rsidRPr="003C6F64" w:rsidRDefault="003C6F64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год</w:t>
            </w:r>
          </w:p>
        </w:tc>
        <w:tc>
          <w:tcPr>
            <w:tcW w:w="4110" w:type="dxa"/>
            <w:shd w:val="clear" w:color="auto" w:fill="BDD6EE" w:themeFill="accent1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6F64" w:rsidRPr="003C6F64" w:rsidRDefault="003C6F64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Название</w:t>
            </w:r>
          </w:p>
        </w:tc>
        <w:tc>
          <w:tcPr>
            <w:tcW w:w="993" w:type="dxa"/>
            <w:shd w:val="clear" w:color="auto" w:fill="BDD6EE" w:themeFill="accent1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6F64" w:rsidRPr="003C6F64" w:rsidRDefault="003C6F64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proofErr w:type="spellStart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Рейтин-говый</w:t>
            </w:r>
            <w:proofErr w:type="spellEnd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функци-онал</w:t>
            </w:r>
            <w:proofErr w:type="spellEnd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 (балл)</w:t>
            </w:r>
          </w:p>
        </w:tc>
        <w:tc>
          <w:tcPr>
            <w:tcW w:w="1275" w:type="dxa"/>
            <w:shd w:val="clear" w:color="auto" w:fill="BDD6EE" w:themeFill="accent1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6F64" w:rsidRPr="003C6F64" w:rsidRDefault="003C6F64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Условия для получения качествен</w:t>
            </w:r>
            <w:r w:rsidR="00AE6AFA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-</w:t>
            </w:r>
            <w:proofErr w:type="spellStart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ного</w:t>
            </w:r>
            <w:proofErr w:type="spellEnd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образо</w:t>
            </w:r>
            <w:r w:rsidR="00AE6AFA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-</w:t>
            </w:r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вания</w:t>
            </w:r>
            <w:proofErr w:type="spellEnd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, ранг</w:t>
            </w:r>
          </w:p>
        </w:tc>
        <w:tc>
          <w:tcPr>
            <w:tcW w:w="1418" w:type="dxa"/>
            <w:shd w:val="clear" w:color="auto" w:fill="BDD6EE" w:themeFill="accent1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6F64" w:rsidRPr="003C6F64" w:rsidRDefault="003C6F64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Уровень востребованности выпуск</w:t>
            </w:r>
            <w:r w:rsidR="00AE6AFA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-</w:t>
            </w:r>
            <w:proofErr w:type="spellStart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ников</w:t>
            </w:r>
            <w:proofErr w:type="spellEnd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работо</w:t>
            </w:r>
            <w:r w:rsidR="00AE6AFA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-</w:t>
            </w:r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дателями</w:t>
            </w:r>
            <w:proofErr w:type="spellEnd"/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, ранг</w:t>
            </w:r>
          </w:p>
        </w:tc>
        <w:tc>
          <w:tcPr>
            <w:tcW w:w="1417" w:type="dxa"/>
            <w:shd w:val="clear" w:color="auto" w:fill="BDD6EE" w:themeFill="accent1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6F64" w:rsidRPr="003C6F64" w:rsidRDefault="003C6F64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3C6F6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Уровень научно-исследовательской деятельности, ранг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государственный университет имени М.В. Ломоносова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4,6645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физико-технический институт (национальный исследовательский университет)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4,6108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Национальный исследовательский ядерный университет "МИФИ"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4,5793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Санкт-Петербургский государственный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4,4828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4,4764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4,4089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МГИМО МИД России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4,2847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Национальный исследовательский Томский политехнический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4,2022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4,1415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академия народного хозяйства и государственной службы при Президенте РФ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3,9531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3,9409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3,9364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3,9169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35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Университет ИТМО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3,9006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Российский экономический университет имени Г.В. Плеханова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3,8957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36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Национальный исследовательский технологический университет "</w:t>
            </w:r>
            <w:proofErr w:type="spellStart"/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МИСиС</w:t>
            </w:r>
            <w:proofErr w:type="spellEnd"/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3,8636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Национальный исследовательский Томский государственный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3,7947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Московский государственный медицинский университет имени И.М. Сеченова Минздрава России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3,7295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Российский университет дружбы народов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3,6739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3,652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авиационный институт (национальный исследовательский университет)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3,4946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Российский национальный исследовательский медицинский университет имени Н.И. Пирогова Минздрава России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3,4081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Сибирский федеральный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3,3912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Национальный исследовательский университет "МЭИ"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3,368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Дальневосточный федеральный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3,3185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Российский государственный университет нефти и газа (национальный исследовательский университет) имени И.М. Губкина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3,153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Санкт-Петербургский государственный медицинский университет имени академика И.П. Павлова Минздрава России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3,1135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Южный федеральный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3,112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Всероссийская академия внешней торговли Министерства экономического развития РФ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2,9962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государственный лингвистический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2,9664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89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Национальный исследовательский Нижегородский государственный университет имени Н.И. Лобачевского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2,9631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Московский государственный юридический университет имени О.Е. </w:t>
            </w:r>
            <w:proofErr w:type="spellStart"/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Кутафина</w:t>
            </w:r>
            <w:proofErr w:type="spellEnd"/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(МГЮА)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2,9616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52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Санкт-Петербургский горный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2,961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Национальный исследовательский Московский государственный строительный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2,9164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педагогический государственный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2,9088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Санкт-Петербургский государственный экономический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2,8731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Российский государственный педагогический университет имени А. И. Герцена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2,8585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54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2,8215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Санкт-Петербургский государственный электротехнический университет "ЛЭТИ" имени В.И. Ульянова (Ленина)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2,7669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Северо-Восточный федеральный университет имени М.К. </w:t>
            </w:r>
            <w:proofErr w:type="spellStart"/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Аммосова</w:t>
            </w:r>
            <w:proofErr w:type="spellEnd"/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2,6342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Казанский государственный медицинский университет Минздрава России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2,6059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77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Новосибирский государственный технический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2,5948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Казанский национальный исследовательский технический университет имени А.Н. Туполева-КАИ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2,5943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государственный медико-стоматологический университет имени А.И. Евдокимова Минздрава России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2,5942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80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Воронежский государственный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2,5926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49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Самарский национальный исследовательский университет имени академика С.П. Королёва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2,5879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Российский химико-технологический университет имени Д.И. Менделеева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2,5105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Российский государственный гуманитарный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2,4587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85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Алтайский государственный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2,4574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Самарский государственный медицинский университет Минздрава России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2,455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Санкт-Петербургский государственный архитектурно-строительный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2,4542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76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МИРЭА - Российский технологический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2,4507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2,448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государственный технологический университет "СТАНКИН"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2,4433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45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Уфимский государственный нефтяной технический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2,4273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87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110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Российский государственный аграрный университет - МСХА имени К.А. Тимирязева</w:t>
            </w:r>
          </w:p>
        </w:tc>
        <w:tc>
          <w:tcPr>
            <w:tcW w:w="993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2,4215</w:t>
            </w:r>
          </w:p>
        </w:tc>
        <w:tc>
          <w:tcPr>
            <w:tcW w:w="1275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8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Сибирский государственный медицинский университет Минздрава России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2,4022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государственный технологический университет имени В.Г. Шухова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2,3679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2127AF" w:rsidRPr="003C6F64" w:rsidTr="001C041D">
        <w:trPr>
          <w:tblCellSpacing w:w="0" w:type="dxa"/>
        </w:trPr>
        <w:tc>
          <w:tcPr>
            <w:tcW w:w="851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110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Ставропольский государственный аграрный университет</w:t>
            </w:r>
          </w:p>
        </w:tc>
        <w:tc>
          <w:tcPr>
            <w:tcW w:w="993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2,363</w:t>
            </w:r>
          </w:p>
        </w:tc>
        <w:tc>
          <w:tcPr>
            <w:tcW w:w="1275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18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7" w:type="dxa"/>
            <w:shd w:val="clear" w:color="auto" w:fill="92D05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44</w:t>
            </w:r>
          </w:p>
        </w:tc>
      </w:tr>
      <w:tr w:rsidR="002127AF" w:rsidRPr="002127AF" w:rsidTr="00EC5E67">
        <w:trPr>
          <w:tblCellSpacing w:w="0" w:type="dxa"/>
        </w:trPr>
        <w:tc>
          <w:tcPr>
            <w:tcW w:w="851" w:type="dxa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110" w:type="dxa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Томский государственный университет систем управления и радиоэлектроники</w:t>
            </w:r>
          </w:p>
        </w:tc>
        <w:tc>
          <w:tcPr>
            <w:tcW w:w="993" w:type="dxa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2,3576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2,3347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Государственный университет "Дубна"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2,312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Южно-Российский государственный политехнический университет (НПИ) имени М.И. Платова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2,3085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Северо-Западный государственный медицинский университет имени И.И. Мечникова Минздрава России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2,2637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государственный областной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2,2327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69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Санкт-Петербургский государственный педиатрический медицинский университет Минздрава России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2,2131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Самарский государственный технический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2,1895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47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Курский государственный медицинский университет Минздрава России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2,1813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109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городской педагогический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2,1806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90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Национальный исследовательский университет "МИЭТ"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2,1723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42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Технологический университет (г. Королёв)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2,1698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62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Петрозаводский государственный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2,169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57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Донской государственный технический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2,1677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96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Северо-Кавказский федеральный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2,1664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74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2,1507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Волгоградский государственный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2,148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59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Балтийский федеральный университет имени </w:t>
            </w:r>
            <w:proofErr w:type="spellStart"/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Иммануила</w:t>
            </w:r>
            <w:proofErr w:type="spellEnd"/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Канта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2,1461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Томский государственный архитектурно-строительный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Рязанский государственный медицинский университет имени академика И.П. Павлова Минздрава России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2,1095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132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Воронежский государственный медицинский университет имени Н.Н. Бурденко Минздрава России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2,1093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Саратовский национальный исследовательский государственный университет имени Н.Г. Чернышевского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2,1088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Национальный исследовательский Мордовский государственный университет имени Н.П. Огарева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2,0781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Казанский национальный исследовательский технологический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2,0741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46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Уральский государственный медицинский университет Минздрава России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2,0575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102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Государственный университет управления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2,0541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152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Северный (Арктический) федеральный университет имени М.В. Ломоносова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2,0374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124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Курский государственный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2,0353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114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Государственный гуманитарно-технологический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2,0276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123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Тюменский индустриальный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2,0191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101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Кабардино-Балкарский государственный университет имени Х.М. </w:t>
            </w:r>
            <w:proofErr w:type="spellStart"/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Бербекова</w:t>
            </w:r>
            <w:proofErr w:type="spellEnd"/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2,0185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70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Башкирский государственный медицинский университет Минздрава России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2,0181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Государственный социально-гуманитарный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2,0121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140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Волгоградский государственный технический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2,0055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Воронежский государственный технический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2,001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66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Тюменский государственный медицинский университет Минздрава России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1,9864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Тихоокеанский государственный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1,9805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129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Российский новый университет (</w:t>
            </w:r>
            <w:proofErr w:type="spellStart"/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РосНОУ</w:t>
            </w:r>
            <w:proofErr w:type="spellEnd"/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1,969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105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Юго-Западный государственный университет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1,9497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55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Московский политехнический университет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1,9356</w:t>
            </w:r>
          </w:p>
        </w:tc>
        <w:tc>
          <w:tcPr>
            <w:tcW w:w="127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41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138</w:t>
            </w:r>
          </w:p>
        </w:tc>
      </w:tr>
      <w:tr w:rsidR="002127AF" w:rsidRPr="003C6F64" w:rsidTr="00EC5E67">
        <w:trPr>
          <w:tblCellSpacing w:w="0" w:type="dxa"/>
        </w:trPr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110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27AF" w:rsidRPr="002127AF" w:rsidRDefault="002127AF" w:rsidP="00212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Алтайский государственный технический университет имени И.И. Ползунова</w:t>
            </w:r>
          </w:p>
        </w:tc>
        <w:tc>
          <w:tcPr>
            <w:tcW w:w="993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1,9248</w:t>
            </w:r>
          </w:p>
        </w:tc>
        <w:tc>
          <w:tcPr>
            <w:tcW w:w="1275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418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27AF" w:rsidRPr="002127AF" w:rsidRDefault="002127AF" w:rsidP="00EC5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27A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110</w:t>
            </w:r>
          </w:p>
        </w:tc>
      </w:tr>
    </w:tbl>
    <w:p w:rsidR="003C6F64" w:rsidRPr="001C041D" w:rsidRDefault="003C6F64" w:rsidP="003C6F6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0"/>
          <w:lang w:eastAsia="ru-RU"/>
        </w:rPr>
      </w:pPr>
      <w:r w:rsidRPr="001C041D">
        <w:rPr>
          <w:rFonts w:ascii="Arial" w:eastAsia="Times New Roman" w:hAnsi="Arial" w:cs="Arial"/>
          <w:b/>
          <w:szCs w:val="20"/>
          <w:lang w:eastAsia="ru-RU"/>
        </w:rPr>
        <w:t>Источник: рейтинговое агентство RAEX (РАЭКС-Аналитика).</w:t>
      </w:r>
    </w:p>
    <w:p w:rsidR="003B55AC" w:rsidRPr="003C6F64" w:rsidRDefault="003B55A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B55AC" w:rsidRPr="003C6F64" w:rsidSect="001C041D">
      <w:footerReference w:type="default" r:id="rId8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10" w:rsidRDefault="00C32610" w:rsidP="001C041D">
      <w:pPr>
        <w:spacing w:after="0" w:line="240" w:lineRule="auto"/>
      </w:pPr>
      <w:r>
        <w:separator/>
      </w:r>
    </w:p>
  </w:endnote>
  <w:endnote w:type="continuationSeparator" w:id="0">
    <w:p w:rsidR="00C32610" w:rsidRDefault="00C32610" w:rsidP="001C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10040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1C041D" w:rsidRPr="001C041D" w:rsidRDefault="001C041D" w:rsidP="001C041D">
        <w:pPr>
          <w:pStyle w:val="a9"/>
          <w:jc w:val="right"/>
          <w:rPr>
            <w:rFonts w:ascii="Arial" w:hAnsi="Arial" w:cs="Arial"/>
            <w:sz w:val="24"/>
          </w:rPr>
        </w:pPr>
        <w:r w:rsidRPr="001C041D">
          <w:rPr>
            <w:rFonts w:ascii="Arial" w:hAnsi="Arial" w:cs="Arial"/>
          </w:rPr>
          <w:fldChar w:fldCharType="begin"/>
        </w:r>
        <w:r w:rsidRPr="001C041D">
          <w:rPr>
            <w:rFonts w:ascii="Arial" w:hAnsi="Arial" w:cs="Arial"/>
          </w:rPr>
          <w:instrText>PAGE   \* MERGEFORMAT</w:instrText>
        </w:r>
        <w:r w:rsidRPr="001C041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5</w:t>
        </w:r>
        <w:r w:rsidRPr="001C041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10" w:rsidRDefault="00C32610" w:rsidP="001C041D">
      <w:pPr>
        <w:spacing w:after="0" w:line="240" w:lineRule="auto"/>
      </w:pPr>
      <w:r>
        <w:separator/>
      </w:r>
    </w:p>
  </w:footnote>
  <w:footnote w:type="continuationSeparator" w:id="0">
    <w:p w:rsidR="00C32610" w:rsidRDefault="00C32610" w:rsidP="001C0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FC"/>
    <w:rsid w:val="001C041D"/>
    <w:rsid w:val="001E69FC"/>
    <w:rsid w:val="002127AF"/>
    <w:rsid w:val="003B55AC"/>
    <w:rsid w:val="003C6F64"/>
    <w:rsid w:val="00436C4D"/>
    <w:rsid w:val="006D0B55"/>
    <w:rsid w:val="00786111"/>
    <w:rsid w:val="00AE6AFA"/>
    <w:rsid w:val="00C32610"/>
    <w:rsid w:val="00E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ED3D"/>
  <w15:chartTrackingRefBased/>
  <w15:docId w15:val="{4D468D2F-59F1-47C8-9622-FADEF32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6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F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C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6F6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F6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41D"/>
  </w:style>
  <w:style w:type="paragraph" w:styleId="a9">
    <w:name w:val="footer"/>
    <w:basedOn w:val="a"/>
    <w:link w:val="aa"/>
    <w:uiPriority w:val="99"/>
    <w:unhideWhenUsed/>
    <w:rsid w:val="001C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4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aex-a.ru/rankings/vuz/vuz_best_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4</cp:revision>
  <cp:lastPrinted>2020-06-16T07:30:00Z</cp:lastPrinted>
  <dcterms:created xsi:type="dcterms:W3CDTF">2021-06-09T10:39:00Z</dcterms:created>
  <dcterms:modified xsi:type="dcterms:W3CDTF">2021-06-09T11:50:00Z</dcterms:modified>
</cp:coreProperties>
</file>